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7" w:rsidRPr="00CC5647" w:rsidRDefault="00CC5647" w:rsidP="00CC5647">
      <w:pPr>
        <w:pStyle w:val="12"/>
        <w:spacing w:line="240" w:lineRule="auto"/>
        <w:rPr>
          <w:color w:val="auto"/>
        </w:rPr>
      </w:pPr>
      <w:r w:rsidRPr="00CC5647">
        <w:rPr>
          <w:color w:val="auto"/>
        </w:rPr>
        <w:t xml:space="preserve">Одним из направлений научно-практической деятельности       Саркисян И.В. является исследовательская и методическая работа по формированию духовно-нравственных ценностей детей и подростков. </w:t>
      </w:r>
    </w:p>
    <w:p w:rsidR="00CC5647" w:rsidRPr="00CC5647" w:rsidRDefault="00CC5647" w:rsidP="00CC5647">
      <w:pPr>
        <w:pStyle w:val="12"/>
        <w:spacing w:line="240" w:lineRule="auto"/>
        <w:rPr>
          <w:color w:val="auto"/>
        </w:rPr>
      </w:pPr>
      <w:r w:rsidRPr="00CC5647">
        <w:rPr>
          <w:color w:val="auto"/>
        </w:rPr>
        <w:t>Автор считает, что сформировать духовно-нравственные ценности у обучающихся можно, используя методы и приемы этнопедагогики, которая стала составной частью общей педагогики, начиная с 60-х годов прошлого века. Однако м</w:t>
      </w:r>
      <w:r w:rsidRPr="00CC5647">
        <w:rPr>
          <w:color w:val="auto"/>
          <w:spacing w:val="-2"/>
        </w:rPr>
        <w:t xml:space="preserve">ногие эффективные в советское время педагогические технологии не работают в современной школе, не способны изменить сознание детей и подростков, их ценностно-смысловые установки. </w:t>
      </w:r>
    </w:p>
    <w:p w:rsidR="00CC5647" w:rsidRPr="00CC5647" w:rsidRDefault="00CC5647" w:rsidP="00CC5647">
      <w:pPr>
        <w:pStyle w:val="12"/>
        <w:spacing w:line="240" w:lineRule="auto"/>
        <w:rPr>
          <w:color w:val="auto"/>
        </w:rPr>
      </w:pPr>
      <w:r w:rsidRPr="00CC5647">
        <w:rPr>
          <w:color w:val="auto"/>
        </w:rPr>
        <w:t xml:space="preserve">Свою задачу Саркисян И.В. видит в необходимости адаптации методов и приемов этнопедагогики к </w:t>
      </w:r>
      <w:r w:rsidRPr="00CC5647">
        <w:rPr>
          <w:color w:val="auto"/>
          <w:spacing w:val="-2"/>
        </w:rPr>
        <w:t xml:space="preserve">запросам современного социума и психолого-педагогическим особенностям детей и молодежи. </w:t>
      </w:r>
    </w:p>
    <w:p w:rsidR="00CC5647" w:rsidRPr="00CC5647" w:rsidRDefault="00CC5647" w:rsidP="00CC5647">
      <w:pPr>
        <w:pStyle w:val="12"/>
        <w:spacing w:line="240" w:lineRule="auto"/>
        <w:rPr>
          <w:color w:val="auto"/>
        </w:rPr>
      </w:pPr>
      <w:r w:rsidRPr="00CC5647">
        <w:rPr>
          <w:color w:val="auto"/>
        </w:rPr>
        <w:t xml:space="preserve">Работа в этом направлении велась Саркисян И.В. на протяжении 15 лет и позволила разработать собственную методику формирования духовно-нравственных ценностей у обучающихся. В течение 3 последних лет эта методика апробирована не только автором, но и эффективно используется педагогическим сообществом. </w:t>
      </w:r>
    </w:p>
    <w:p w:rsidR="00534D6B" w:rsidRPr="00CC5647" w:rsidRDefault="00CC5647" w:rsidP="00CC5647">
      <w:pPr>
        <w:ind w:firstLine="709"/>
        <w:jc w:val="both"/>
        <w:rPr>
          <w:sz w:val="28"/>
          <w:szCs w:val="28"/>
        </w:rPr>
      </w:pPr>
      <w:r w:rsidRPr="00CC5647">
        <w:rPr>
          <w:sz w:val="28"/>
          <w:szCs w:val="28"/>
        </w:rPr>
        <w:t xml:space="preserve">Результаты работы обобщены в </w:t>
      </w:r>
      <w:r w:rsidRPr="00CC5647">
        <w:rPr>
          <w:i/>
          <w:sz w:val="28"/>
          <w:szCs w:val="28"/>
        </w:rPr>
        <w:t xml:space="preserve">собственной методической разработке – «Методические рекомендации для учителей технологии по формированию </w:t>
      </w:r>
      <w:bookmarkStart w:id="0" w:name="_GoBack"/>
      <w:bookmarkEnd w:id="0"/>
      <w:r w:rsidRPr="00CC5647">
        <w:rPr>
          <w:i/>
          <w:sz w:val="28"/>
          <w:szCs w:val="28"/>
        </w:rPr>
        <w:t xml:space="preserve">духовно-нравственных ценностей, обучающихся на уроках технологии и во внеурочной деятельности с использованием методов и приемов </w:t>
      </w:r>
      <w:proofErr w:type="spellStart"/>
      <w:r w:rsidRPr="00CC5647">
        <w:rPr>
          <w:i/>
          <w:sz w:val="28"/>
          <w:szCs w:val="28"/>
        </w:rPr>
        <w:t>этнопедагогики</w:t>
      </w:r>
      <w:proofErr w:type="spellEnd"/>
      <w:r w:rsidRPr="00CC5647">
        <w:rPr>
          <w:i/>
          <w:sz w:val="28"/>
          <w:szCs w:val="28"/>
        </w:rPr>
        <w:t>»</w:t>
      </w:r>
    </w:p>
    <w:sectPr w:rsidR="00534D6B" w:rsidRPr="00CC5647" w:rsidSect="001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47"/>
    <w:rsid w:val="00101D1D"/>
    <w:rsid w:val="001B2A77"/>
    <w:rsid w:val="006B2625"/>
    <w:rsid w:val="00986EC7"/>
    <w:rsid w:val="009E6179"/>
    <w:rsid w:val="00CC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4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CC5647"/>
    <w:rPr>
      <w:rFonts w:ascii="Times New Roman" w:eastAsia="Calibri" w:hAnsi="Times New Roman" w:cs="Times New Roman"/>
      <w:noProof/>
      <w:color w:val="2E74B5" w:themeColor="accent1" w:themeShade="BF"/>
      <w:sz w:val="28"/>
      <w:szCs w:val="28"/>
      <w:shd w:val="clear" w:color="auto" w:fill="FFFFFF"/>
      <w:lang w:eastAsia="ru-RU"/>
    </w:rPr>
  </w:style>
  <w:style w:type="paragraph" w:customStyle="1" w:styleId="12">
    <w:name w:val="Стиль1"/>
    <w:basedOn w:val="1"/>
    <w:link w:val="11"/>
    <w:qFormat/>
    <w:rsid w:val="00CC5647"/>
    <w:pPr>
      <w:keepNext w:val="0"/>
      <w:keepLines w:val="0"/>
      <w:shd w:val="clear" w:color="auto" w:fill="FFFFFF"/>
      <w:spacing w:before="0" w:line="36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C56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2024-04-24T09:12:00Z</dcterms:created>
  <dcterms:modified xsi:type="dcterms:W3CDTF">2024-04-24T09:12:00Z</dcterms:modified>
</cp:coreProperties>
</file>